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CD142" w14:textId="071798A5" w:rsidR="008A1404" w:rsidRPr="00825C98" w:rsidRDefault="008A1404" w:rsidP="00825C98">
      <w:pPr>
        <w:spacing w:line="360" w:lineRule="auto"/>
        <w:rPr>
          <w:rFonts w:ascii="Times New Roman" w:hAnsi="Times New Roman" w:cs="Times New Roman"/>
          <w:b/>
          <w:sz w:val="24"/>
          <w:szCs w:val="24"/>
        </w:rPr>
      </w:pPr>
      <w:r w:rsidRPr="00825C98">
        <w:rPr>
          <w:rFonts w:ascii="Times New Roman" w:hAnsi="Times New Roman" w:cs="Times New Roman"/>
          <w:b/>
          <w:sz w:val="24"/>
          <w:szCs w:val="24"/>
        </w:rPr>
        <w:t xml:space="preserve">Supplemental </w:t>
      </w:r>
      <w:r w:rsidR="00695119" w:rsidRPr="00825C98">
        <w:rPr>
          <w:rFonts w:ascii="Times New Roman" w:hAnsi="Times New Roman" w:cs="Times New Roman"/>
          <w:b/>
          <w:sz w:val="24"/>
          <w:szCs w:val="24"/>
        </w:rPr>
        <w:t>D</w:t>
      </w:r>
      <w:r w:rsidRPr="00825C98">
        <w:rPr>
          <w:rFonts w:ascii="Times New Roman" w:hAnsi="Times New Roman" w:cs="Times New Roman"/>
          <w:b/>
          <w:sz w:val="24"/>
          <w:szCs w:val="24"/>
        </w:rPr>
        <w:t xml:space="preserve">igital </w:t>
      </w:r>
      <w:r w:rsidR="00695119" w:rsidRPr="00825C98">
        <w:rPr>
          <w:rFonts w:ascii="Times New Roman" w:hAnsi="Times New Roman" w:cs="Times New Roman"/>
          <w:b/>
          <w:sz w:val="24"/>
          <w:szCs w:val="24"/>
        </w:rPr>
        <w:t>C</w:t>
      </w:r>
      <w:r w:rsidRPr="00825C98">
        <w:rPr>
          <w:rFonts w:ascii="Times New Roman" w:hAnsi="Times New Roman" w:cs="Times New Roman"/>
          <w:b/>
          <w:sz w:val="24"/>
          <w:szCs w:val="24"/>
        </w:rPr>
        <w:t>ontent 1</w:t>
      </w:r>
      <w:r w:rsidR="00A70574">
        <w:rPr>
          <w:rFonts w:ascii="Times New Roman" w:hAnsi="Times New Roman" w:cs="Times New Roman"/>
          <w:b/>
          <w:sz w:val="24"/>
          <w:szCs w:val="24"/>
        </w:rPr>
        <w:t xml:space="preserve">. </w:t>
      </w:r>
      <w:r w:rsidR="00A70574" w:rsidRPr="00240398">
        <w:rPr>
          <w:rFonts w:ascii="Times New Roman" w:hAnsi="Times New Roman" w:cs="Times New Roman"/>
          <w:sz w:val="24"/>
          <w:szCs w:val="24"/>
        </w:rPr>
        <w:t>Full electronic search strategy</w:t>
      </w:r>
      <w:r w:rsidR="00ED54D5">
        <w:rPr>
          <w:rFonts w:ascii="Times New Roman" w:hAnsi="Times New Roman" w:cs="Times New Roman"/>
          <w:sz w:val="24"/>
          <w:szCs w:val="24"/>
        </w:rPr>
        <w:t xml:space="preserve"> </w:t>
      </w:r>
      <w:r w:rsidR="00ED54D5">
        <w:rPr>
          <w:rFonts w:ascii="Times New Roman" w:hAnsi="Times New Roman" w:cs="Times New Roman" w:hint="eastAsia"/>
          <w:sz w:val="24"/>
          <w:szCs w:val="24"/>
        </w:rPr>
        <w:t>f</w:t>
      </w:r>
      <w:r w:rsidR="00ED54D5">
        <w:rPr>
          <w:rFonts w:ascii="Times New Roman" w:hAnsi="Times New Roman" w:cs="Times New Roman"/>
          <w:sz w:val="24"/>
          <w:szCs w:val="24"/>
        </w:rPr>
        <w:t>or three core database</w:t>
      </w:r>
      <w:r w:rsidR="000C4988">
        <w:rPr>
          <w:rFonts w:ascii="Times New Roman" w:hAnsi="Times New Roman" w:cs="Times New Roman"/>
          <w:sz w:val="24"/>
          <w:szCs w:val="24"/>
        </w:rPr>
        <w:t>s</w:t>
      </w:r>
      <w:bookmarkStart w:id="0" w:name="_GoBack"/>
      <w:bookmarkEnd w:id="0"/>
    </w:p>
    <w:p w14:paraId="5944CDCE" w14:textId="07F3B397" w:rsidR="00724640" w:rsidRDefault="000C73E6" w:rsidP="00825C98">
      <w:pPr>
        <w:spacing w:line="360" w:lineRule="auto"/>
        <w:rPr>
          <w:rFonts w:ascii="Times New Roman" w:hAnsi="Times New Roman" w:cs="Times New Roman"/>
          <w:b/>
          <w:sz w:val="24"/>
          <w:szCs w:val="24"/>
        </w:rPr>
      </w:pPr>
      <w:r w:rsidRPr="00825C98">
        <w:rPr>
          <w:rFonts w:ascii="Times New Roman" w:hAnsi="Times New Roman" w:cs="Times New Roman"/>
          <w:b/>
          <w:sz w:val="24"/>
          <w:szCs w:val="24"/>
        </w:rPr>
        <w:t xml:space="preserve">Full electronic search strategy for the </w:t>
      </w:r>
      <w:r w:rsidR="00FB72D5" w:rsidRPr="00825C98">
        <w:rPr>
          <w:rFonts w:ascii="Times New Roman" w:hAnsi="Times New Roman" w:cs="Times New Roman"/>
          <w:b/>
          <w:sz w:val="24"/>
          <w:szCs w:val="24"/>
        </w:rPr>
        <w:t>Pub</w:t>
      </w:r>
      <w:r w:rsidR="002E3112" w:rsidRPr="00825C98">
        <w:rPr>
          <w:rFonts w:ascii="Times New Roman" w:hAnsi="Times New Roman" w:cs="Times New Roman"/>
          <w:b/>
          <w:sz w:val="24"/>
          <w:szCs w:val="24"/>
        </w:rPr>
        <w:t>M</w:t>
      </w:r>
      <w:r w:rsidR="00FB72D5" w:rsidRPr="00825C98">
        <w:rPr>
          <w:rFonts w:ascii="Times New Roman" w:hAnsi="Times New Roman" w:cs="Times New Roman"/>
          <w:b/>
          <w:sz w:val="24"/>
          <w:szCs w:val="24"/>
        </w:rPr>
        <w:t xml:space="preserve">ed </w:t>
      </w:r>
      <w:r w:rsidRPr="00825C98">
        <w:rPr>
          <w:rFonts w:ascii="Times New Roman" w:hAnsi="Times New Roman" w:cs="Times New Roman"/>
          <w:b/>
          <w:sz w:val="24"/>
          <w:szCs w:val="24"/>
        </w:rPr>
        <w:t>database</w:t>
      </w:r>
    </w:p>
    <w:p w14:paraId="24D5EB4A" w14:textId="77777777" w:rsidR="00240398" w:rsidRPr="00825C98" w:rsidRDefault="00240398" w:rsidP="00240398">
      <w:pPr>
        <w:spacing w:line="360" w:lineRule="auto"/>
        <w:ind w:firstLineChars="100" w:firstLine="240"/>
        <w:rPr>
          <w:rFonts w:ascii="Times New Roman" w:hAnsi="Times New Roman" w:cs="Times New Roman"/>
          <w:sz w:val="24"/>
          <w:szCs w:val="24"/>
        </w:rPr>
      </w:pPr>
      <w:r w:rsidRPr="00825C98">
        <w:rPr>
          <w:rFonts w:ascii="Times New Roman" w:hAnsi="Times New Roman" w:cs="Times New Roman"/>
          <w:sz w:val="24"/>
          <w:szCs w:val="24"/>
        </w:rPr>
        <w:t>This search was performed via All Fields in PubMed Advanced Search Builder.</w:t>
      </w:r>
    </w:p>
    <w:p w14:paraId="3DB04010" w14:textId="77777777" w:rsidR="00240398" w:rsidRPr="00844519" w:rsidRDefault="00240398" w:rsidP="00240398">
      <w:pPr>
        <w:pStyle w:val="a6"/>
        <w:numPr>
          <w:ilvl w:val="0"/>
          <w:numId w:val="7"/>
        </w:numPr>
        <w:spacing w:line="360" w:lineRule="auto"/>
      </w:pPr>
      <w:r>
        <w:rPr>
          <w:rFonts w:ascii="Times New Roman" w:eastAsia="함초롬바탕" w:hAnsi="Times New Roman" w:cs="Times New Roman"/>
          <w:sz w:val="24"/>
          <w:szCs w:val="24"/>
        </w:rPr>
        <w:t xml:space="preserve">"mesothelioma"[MeSH Terms] OR Mesothelioma[Text Word] </w:t>
      </w:r>
    </w:p>
    <w:p w14:paraId="2D9678E9" w14:textId="77777777" w:rsidR="00240398" w:rsidRDefault="00240398" w:rsidP="00240398">
      <w:pPr>
        <w:pStyle w:val="a6"/>
        <w:numPr>
          <w:ilvl w:val="0"/>
          <w:numId w:val="7"/>
        </w:numPr>
        <w:spacing w:line="360" w:lineRule="auto"/>
      </w:pPr>
      <w:r>
        <w:rPr>
          <w:rFonts w:ascii="Times New Roman" w:eastAsia="함초롬바탕" w:hAnsi="Times New Roman" w:cs="Times New Roman"/>
          <w:sz w:val="24"/>
          <w:szCs w:val="24"/>
        </w:rPr>
        <w:t>brain[MeSH Terms] OR brain[Text Word] OR "central nervous system"[MeSH Terms] OR “central nervous system”[Text Word] OR “Cranial Fossa, Posterior”[MeSH Terms] OR “</w:t>
      </w:r>
      <w:r w:rsidRPr="00825C98">
        <w:rPr>
          <w:rFonts w:ascii="Times New Roman" w:hAnsi="Times New Roman" w:cs="Times New Roman"/>
          <w:sz w:val="24"/>
          <w:szCs w:val="24"/>
        </w:rPr>
        <w:t>posterior cranial fossa</w:t>
      </w:r>
      <w:r>
        <w:rPr>
          <w:rFonts w:ascii="Times New Roman" w:hAnsi="Times New Roman" w:cs="Times New Roman"/>
          <w:sz w:val="24"/>
          <w:szCs w:val="24"/>
        </w:rPr>
        <w:t>”</w:t>
      </w:r>
      <w:r w:rsidRPr="00A54949">
        <w:rPr>
          <w:rFonts w:ascii="Times New Roman" w:eastAsia="함초롬바탕" w:hAnsi="Times New Roman" w:cs="Times New Roman"/>
          <w:sz w:val="24"/>
          <w:szCs w:val="24"/>
        </w:rPr>
        <w:t xml:space="preserve"> </w:t>
      </w:r>
      <w:r>
        <w:rPr>
          <w:rFonts w:ascii="Times New Roman" w:eastAsia="함초롬바탕" w:hAnsi="Times New Roman" w:cs="Times New Roman"/>
          <w:sz w:val="24"/>
          <w:szCs w:val="24"/>
        </w:rPr>
        <w:t>[Text Word] OR</w:t>
      </w:r>
      <w:r w:rsidRPr="00825C98">
        <w:rPr>
          <w:rFonts w:ascii="Times New Roman" w:hAnsi="Times New Roman" w:cs="Times New Roman"/>
          <w:sz w:val="24"/>
          <w:szCs w:val="24"/>
        </w:rPr>
        <w:t xml:space="preserve"> </w:t>
      </w:r>
      <w:r>
        <w:rPr>
          <w:rFonts w:ascii="Times New Roman" w:eastAsia="함초롬바탕" w:hAnsi="Times New Roman" w:cs="Times New Roman"/>
          <w:sz w:val="24"/>
          <w:szCs w:val="24"/>
        </w:rPr>
        <w:t>intracranial[Text Word] OR “intra-cranial”[Text Word] OR "cerebrum"[MeSH Terms] OR cerebr*[Text Word] OR "cerebellum"[MeSH Terms] OR cerebell*[Text Word]</w:t>
      </w:r>
    </w:p>
    <w:p w14:paraId="00A946FC" w14:textId="77777777" w:rsidR="00240398" w:rsidRPr="007E5A9D" w:rsidRDefault="00240398" w:rsidP="00240398">
      <w:pPr>
        <w:pStyle w:val="a6"/>
        <w:numPr>
          <w:ilvl w:val="0"/>
          <w:numId w:val="7"/>
        </w:numPr>
        <w:spacing w:line="360" w:lineRule="auto"/>
      </w:pPr>
      <w:r>
        <w:rPr>
          <w:rFonts w:ascii="Times New Roman" w:eastAsia="함초롬바탕" w:hAnsi="Times New Roman" w:cs="Times New Roman"/>
          <w:sz w:val="24"/>
          <w:szCs w:val="24"/>
        </w:rPr>
        <w:t>"</w:t>
      </w:r>
      <w:r w:rsidRPr="007B58A0">
        <w:rPr>
          <w:rFonts w:ascii="Times New Roman" w:eastAsia="함초롬바탕" w:hAnsi="Times New Roman" w:cs="Times New Roman"/>
          <w:sz w:val="24"/>
          <w:szCs w:val="24"/>
        </w:rPr>
        <w:t>neoplasm metastasis</w:t>
      </w:r>
      <w:r>
        <w:rPr>
          <w:rFonts w:ascii="Times New Roman" w:eastAsia="함초롬바탕" w:hAnsi="Times New Roman" w:cs="Times New Roman"/>
          <w:sz w:val="24"/>
          <w:szCs w:val="24"/>
        </w:rPr>
        <w:t>"[MeSH Terms] OR Metastas*[Text Word] OR "secondary" [Subheading] OR secondar*[Text Word]</w:t>
      </w:r>
    </w:p>
    <w:p w14:paraId="7914D7D5" w14:textId="77777777" w:rsidR="00240398" w:rsidRPr="007E5A9D" w:rsidRDefault="00240398" w:rsidP="00240398">
      <w:pPr>
        <w:pStyle w:val="a6"/>
        <w:numPr>
          <w:ilvl w:val="0"/>
          <w:numId w:val="7"/>
        </w:numPr>
        <w:spacing w:line="360" w:lineRule="auto"/>
        <w:rPr>
          <w:rFonts w:ascii="Times New Roman" w:eastAsia="함초롬바탕" w:hAnsi="Times New Roman" w:cs="Times New Roman"/>
          <w:sz w:val="24"/>
          <w:szCs w:val="24"/>
        </w:rPr>
      </w:pPr>
      <w:r>
        <w:rPr>
          <w:rFonts w:ascii="Times New Roman" w:eastAsia="함초롬바탕" w:hAnsi="Times New Roman" w:cs="Times New Roman"/>
          <w:sz w:val="24"/>
          <w:szCs w:val="24"/>
        </w:rPr>
        <w:t>humans[Filter]</w:t>
      </w:r>
    </w:p>
    <w:p w14:paraId="2FA8FF9E" w14:textId="77777777" w:rsidR="00240398" w:rsidRPr="007B58A0" w:rsidRDefault="00240398" w:rsidP="00240398">
      <w:pPr>
        <w:pStyle w:val="a3"/>
        <w:numPr>
          <w:ilvl w:val="0"/>
          <w:numId w:val="7"/>
        </w:numPr>
        <w:spacing w:line="360" w:lineRule="auto"/>
        <w:ind w:leftChars="0"/>
        <w:rPr>
          <w:rFonts w:ascii="Times New Roman" w:hAnsi="Times New Roman" w:cs="Times New Roman"/>
          <w:sz w:val="24"/>
          <w:szCs w:val="24"/>
        </w:rPr>
      </w:pPr>
      <w:r>
        <w:rPr>
          <w:rFonts w:ascii="Times New Roman" w:hAnsi="Times New Roman" w:cs="Times New Roman" w:hint="eastAsia"/>
          <w:sz w:val="24"/>
          <w:szCs w:val="24"/>
        </w:rPr>
        <w:t>1 A</w:t>
      </w:r>
      <w:r>
        <w:rPr>
          <w:rFonts w:ascii="Times New Roman" w:hAnsi="Times New Roman" w:cs="Times New Roman"/>
          <w:sz w:val="24"/>
          <w:szCs w:val="24"/>
        </w:rPr>
        <w:t>ND 2 AND 3 AND 4</w:t>
      </w:r>
    </w:p>
    <w:p w14:paraId="01630B5F" w14:textId="77777777" w:rsidR="00240398" w:rsidRPr="00825C98" w:rsidRDefault="00240398" w:rsidP="00240398">
      <w:pPr>
        <w:widowControl/>
        <w:wordWrap/>
        <w:autoSpaceDE/>
        <w:autoSpaceDN/>
        <w:spacing w:line="360" w:lineRule="auto"/>
        <w:rPr>
          <w:rFonts w:ascii="Times New Roman" w:hAnsi="Times New Roman" w:cs="Times New Roman"/>
          <w:b/>
          <w:sz w:val="24"/>
          <w:szCs w:val="24"/>
        </w:rPr>
      </w:pPr>
      <w:r w:rsidRPr="00825C98">
        <w:rPr>
          <w:rFonts w:ascii="Times New Roman" w:hAnsi="Times New Roman" w:cs="Times New Roman"/>
          <w:b/>
          <w:sz w:val="24"/>
          <w:szCs w:val="24"/>
        </w:rPr>
        <w:t>Full electronic search strategy for the Cochrane Central Register of Controll</w:t>
      </w:r>
      <w:r>
        <w:rPr>
          <w:rFonts w:ascii="Times New Roman" w:hAnsi="Times New Roman" w:cs="Times New Roman"/>
          <w:b/>
          <w:sz w:val="24"/>
          <w:szCs w:val="24"/>
        </w:rPr>
        <w:t>ed Trials and Systematic Review</w:t>
      </w:r>
    </w:p>
    <w:p w14:paraId="4FB7ED1D" w14:textId="77777777" w:rsidR="00240398" w:rsidRPr="00825C98" w:rsidRDefault="00240398" w:rsidP="00240398">
      <w:pPr>
        <w:widowControl/>
        <w:wordWrap/>
        <w:autoSpaceDE/>
        <w:autoSpaceDN/>
        <w:spacing w:line="360" w:lineRule="auto"/>
        <w:rPr>
          <w:rFonts w:ascii="Times New Roman" w:hAnsi="Times New Roman" w:cs="Times New Roman"/>
          <w:sz w:val="24"/>
          <w:szCs w:val="24"/>
        </w:rPr>
      </w:pPr>
      <w:r w:rsidRPr="00825C98">
        <w:rPr>
          <w:rFonts w:ascii="Times New Roman" w:hAnsi="Times New Roman" w:cs="Times New Roman"/>
          <w:sz w:val="24"/>
          <w:szCs w:val="24"/>
        </w:rPr>
        <w:t xml:space="preserve">This search was performed via Title Abstract Keyword, Record title, Abstract, Key word, and All text in Advance search in Cochrane Library </w:t>
      </w:r>
    </w:p>
    <w:p w14:paraId="5E1054D1" w14:textId="77777777" w:rsidR="00240398" w:rsidRPr="00A54949" w:rsidRDefault="00240398" w:rsidP="00240398">
      <w:pPr>
        <w:pStyle w:val="a3"/>
        <w:spacing w:line="360" w:lineRule="auto"/>
        <w:rPr>
          <w:rFonts w:ascii="Times New Roman" w:hAnsi="Times New Roman" w:cs="Times New Roman"/>
          <w:sz w:val="24"/>
          <w:szCs w:val="24"/>
        </w:rPr>
      </w:pPr>
      <w:r w:rsidRPr="00A54949">
        <w:rPr>
          <w:rFonts w:ascii="Times New Roman" w:hAnsi="Times New Roman" w:cs="Times New Roman"/>
          <w:sz w:val="24"/>
          <w:szCs w:val="24"/>
        </w:rPr>
        <w:t>#1</w:t>
      </w:r>
      <w:r w:rsidRPr="00A54949">
        <w:rPr>
          <w:rFonts w:ascii="Times New Roman" w:hAnsi="Times New Roman" w:cs="Times New Roman"/>
          <w:sz w:val="24"/>
          <w:szCs w:val="24"/>
        </w:rPr>
        <w:tab/>
        <w:t>MeSH descriptor: [Mesothelioma] explode all trees</w:t>
      </w:r>
      <w:r w:rsidRPr="00A54949">
        <w:rPr>
          <w:rFonts w:ascii="Times New Roman" w:hAnsi="Times New Roman" w:cs="Times New Roman"/>
          <w:sz w:val="24"/>
          <w:szCs w:val="24"/>
        </w:rPr>
        <w:tab/>
      </w:r>
    </w:p>
    <w:p w14:paraId="3392AEB8" w14:textId="77777777" w:rsidR="00240398" w:rsidRPr="00A54949" w:rsidRDefault="00240398" w:rsidP="00240398">
      <w:pPr>
        <w:pStyle w:val="a3"/>
        <w:spacing w:line="360" w:lineRule="auto"/>
        <w:rPr>
          <w:rFonts w:ascii="Times New Roman" w:hAnsi="Times New Roman" w:cs="Times New Roman"/>
          <w:sz w:val="24"/>
          <w:szCs w:val="24"/>
        </w:rPr>
      </w:pPr>
      <w:r w:rsidRPr="00A54949">
        <w:rPr>
          <w:rFonts w:ascii="Times New Roman" w:hAnsi="Times New Roman" w:cs="Times New Roman"/>
          <w:sz w:val="24"/>
          <w:szCs w:val="24"/>
        </w:rPr>
        <w:t>#2</w:t>
      </w:r>
      <w:r w:rsidRPr="00A54949">
        <w:rPr>
          <w:rFonts w:ascii="Times New Roman" w:hAnsi="Times New Roman" w:cs="Times New Roman"/>
          <w:sz w:val="24"/>
          <w:szCs w:val="24"/>
        </w:rPr>
        <w:tab/>
        <w:t>Mesothelioma</w:t>
      </w:r>
      <w:r w:rsidRPr="00A54949">
        <w:rPr>
          <w:rFonts w:ascii="Times New Roman" w:hAnsi="Times New Roman" w:cs="Times New Roman"/>
          <w:sz w:val="24"/>
          <w:szCs w:val="24"/>
        </w:rPr>
        <w:tab/>
      </w:r>
    </w:p>
    <w:p w14:paraId="1D4585B0" w14:textId="77777777" w:rsidR="00240398" w:rsidRPr="00A54949" w:rsidRDefault="00240398" w:rsidP="00240398">
      <w:pPr>
        <w:pStyle w:val="a3"/>
        <w:spacing w:line="360" w:lineRule="auto"/>
        <w:rPr>
          <w:rFonts w:ascii="Times New Roman" w:hAnsi="Times New Roman" w:cs="Times New Roman"/>
          <w:sz w:val="24"/>
          <w:szCs w:val="24"/>
        </w:rPr>
      </w:pPr>
      <w:r w:rsidRPr="00A54949">
        <w:rPr>
          <w:rFonts w:ascii="Times New Roman" w:hAnsi="Times New Roman" w:cs="Times New Roman"/>
          <w:sz w:val="24"/>
          <w:szCs w:val="24"/>
        </w:rPr>
        <w:t>#3</w:t>
      </w:r>
      <w:r w:rsidRPr="00A54949">
        <w:rPr>
          <w:rFonts w:ascii="Times New Roman" w:hAnsi="Times New Roman" w:cs="Times New Roman"/>
          <w:sz w:val="24"/>
          <w:szCs w:val="24"/>
        </w:rPr>
        <w:tab/>
        <w:t>#1 OR #2</w:t>
      </w:r>
      <w:r w:rsidRPr="00A54949">
        <w:rPr>
          <w:rFonts w:ascii="Times New Roman" w:hAnsi="Times New Roman" w:cs="Times New Roman"/>
          <w:sz w:val="24"/>
          <w:szCs w:val="24"/>
        </w:rPr>
        <w:tab/>
      </w:r>
    </w:p>
    <w:p w14:paraId="0F26774C" w14:textId="77777777" w:rsidR="00240398" w:rsidRPr="00A54949" w:rsidRDefault="00240398" w:rsidP="00240398">
      <w:pPr>
        <w:pStyle w:val="a3"/>
        <w:spacing w:line="360" w:lineRule="auto"/>
        <w:rPr>
          <w:rFonts w:ascii="Times New Roman" w:hAnsi="Times New Roman" w:cs="Times New Roman"/>
          <w:sz w:val="24"/>
          <w:szCs w:val="24"/>
        </w:rPr>
      </w:pPr>
      <w:r w:rsidRPr="00A54949">
        <w:rPr>
          <w:rFonts w:ascii="Times New Roman" w:hAnsi="Times New Roman" w:cs="Times New Roman"/>
          <w:sz w:val="24"/>
          <w:szCs w:val="24"/>
        </w:rPr>
        <w:t>#4</w:t>
      </w:r>
      <w:r w:rsidRPr="00A54949">
        <w:rPr>
          <w:rFonts w:ascii="Times New Roman" w:hAnsi="Times New Roman" w:cs="Times New Roman"/>
          <w:sz w:val="24"/>
          <w:szCs w:val="24"/>
        </w:rPr>
        <w:tab/>
        <w:t>MeSH descriptor: [Brain] explode all trees</w:t>
      </w:r>
      <w:r w:rsidRPr="00A54949">
        <w:rPr>
          <w:rFonts w:ascii="Times New Roman" w:hAnsi="Times New Roman" w:cs="Times New Roman"/>
          <w:sz w:val="24"/>
          <w:szCs w:val="24"/>
        </w:rPr>
        <w:tab/>
      </w:r>
    </w:p>
    <w:p w14:paraId="51BB6797" w14:textId="77777777" w:rsidR="00240398" w:rsidRPr="00A54949" w:rsidRDefault="00240398" w:rsidP="00240398">
      <w:pPr>
        <w:pStyle w:val="a3"/>
        <w:spacing w:line="360" w:lineRule="auto"/>
        <w:rPr>
          <w:rFonts w:ascii="Times New Roman" w:hAnsi="Times New Roman" w:cs="Times New Roman"/>
          <w:sz w:val="24"/>
          <w:szCs w:val="24"/>
        </w:rPr>
      </w:pPr>
      <w:r w:rsidRPr="00A54949">
        <w:rPr>
          <w:rFonts w:ascii="Times New Roman" w:hAnsi="Times New Roman" w:cs="Times New Roman"/>
          <w:sz w:val="24"/>
          <w:szCs w:val="24"/>
        </w:rPr>
        <w:t>#5</w:t>
      </w:r>
      <w:r w:rsidRPr="00A54949">
        <w:rPr>
          <w:rFonts w:ascii="Times New Roman" w:hAnsi="Times New Roman" w:cs="Times New Roman"/>
          <w:sz w:val="24"/>
          <w:szCs w:val="24"/>
        </w:rPr>
        <w:tab/>
        <w:t>MeSH descriptor: [Central Nervous System] explode all trees</w:t>
      </w:r>
      <w:r w:rsidRPr="00A54949">
        <w:rPr>
          <w:rFonts w:ascii="Times New Roman" w:hAnsi="Times New Roman" w:cs="Times New Roman"/>
          <w:sz w:val="24"/>
          <w:szCs w:val="24"/>
        </w:rPr>
        <w:tab/>
      </w:r>
    </w:p>
    <w:p w14:paraId="1D81E28D" w14:textId="77777777" w:rsidR="00240398" w:rsidRPr="00A54949" w:rsidRDefault="00240398" w:rsidP="00240398">
      <w:pPr>
        <w:pStyle w:val="a3"/>
        <w:spacing w:line="360" w:lineRule="auto"/>
        <w:rPr>
          <w:rFonts w:ascii="Times New Roman" w:hAnsi="Times New Roman" w:cs="Times New Roman"/>
          <w:sz w:val="24"/>
          <w:szCs w:val="24"/>
        </w:rPr>
      </w:pPr>
      <w:r w:rsidRPr="00A54949">
        <w:rPr>
          <w:rFonts w:ascii="Times New Roman" w:hAnsi="Times New Roman" w:cs="Times New Roman"/>
          <w:sz w:val="24"/>
          <w:szCs w:val="24"/>
        </w:rPr>
        <w:t>#6</w:t>
      </w:r>
      <w:r w:rsidRPr="00A54949">
        <w:rPr>
          <w:rFonts w:ascii="Times New Roman" w:hAnsi="Times New Roman" w:cs="Times New Roman"/>
          <w:sz w:val="24"/>
          <w:szCs w:val="24"/>
        </w:rPr>
        <w:tab/>
        <w:t>MeSH descriptor: [Cranial Fossa, Posterior] explode all trees</w:t>
      </w:r>
      <w:r w:rsidRPr="00A54949">
        <w:rPr>
          <w:rFonts w:ascii="Times New Roman" w:hAnsi="Times New Roman" w:cs="Times New Roman"/>
          <w:sz w:val="24"/>
          <w:szCs w:val="24"/>
        </w:rPr>
        <w:tab/>
      </w:r>
    </w:p>
    <w:p w14:paraId="1ADCF4C5" w14:textId="77777777" w:rsidR="00240398" w:rsidRPr="00A54949" w:rsidRDefault="00240398" w:rsidP="00240398">
      <w:pPr>
        <w:pStyle w:val="a3"/>
        <w:spacing w:line="360" w:lineRule="auto"/>
        <w:rPr>
          <w:rFonts w:ascii="Times New Roman" w:hAnsi="Times New Roman" w:cs="Times New Roman"/>
          <w:sz w:val="24"/>
          <w:szCs w:val="24"/>
        </w:rPr>
      </w:pPr>
      <w:r w:rsidRPr="00A54949">
        <w:rPr>
          <w:rFonts w:ascii="Times New Roman" w:hAnsi="Times New Roman" w:cs="Times New Roman"/>
          <w:sz w:val="24"/>
          <w:szCs w:val="24"/>
        </w:rPr>
        <w:t>#7</w:t>
      </w:r>
      <w:r w:rsidRPr="00A54949">
        <w:rPr>
          <w:rFonts w:ascii="Times New Roman" w:hAnsi="Times New Roman" w:cs="Times New Roman"/>
          <w:sz w:val="24"/>
          <w:szCs w:val="24"/>
        </w:rPr>
        <w:tab/>
        <w:t>MeSH descriptor: [Cerebrum] explode all trees</w:t>
      </w:r>
      <w:r w:rsidRPr="00A54949">
        <w:rPr>
          <w:rFonts w:ascii="Times New Roman" w:hAnsi="Times New Roman" w:cs="Times New Roman"/>
          <w:sz w:val="24"/>
          <w:szCs w:val="24"/>
        </w:rPr>
        <w:tab/>
      </w:r>
    </w:p>
    <w:p w14:paraId="29A6F03A" w14:textId="77777777" w:rsidR="00240398" w:rsidRPr="00A54949" w:rsidRDefault="00240398" w:rsidP="00240398">
      <w:pPr>
        <w:pStyle w:val="a3"/>
        <w:spacing w:line="360" w:lineRule="auto"/>
        <w:rPr>
          <w:rFonts w:ascii="Times New Roman" w:hAnsi="Times New Roman" w:cs="Times New Roman"/>
          <w:sz w:val="24"/>
          <w:szCs w:val="24"/>
        </w:rPr>
      </w:pPr>
      <w:r w:rsidRPr="00A54949">
        <w:rPr>
          <w:rFonts w:ascii="Times New Roman" w:hAnsi="Times New Roman" w:cs="Times New Roman"/>
          <w:sz w:val="24"/>
          <w:szCs w:val="24"/>
        </w:rPr>
        <w:t>#8</w:t>
      </w:r>
      <w:r w:rsidRPr="00A54949">
        <w:rPr>
          <w:rFonts w:ascii="Times New Roman" w:hAnsi="Times New Roman" w:cs="Times New Roman"/>
          <w:sz w:val="24"/>
          <w:szCs w:val="24"/>
        </w:rPr>
        <w:tab/>
        <w:t>MeSH descriptor: [Cerebellum] explode all trees</w:t>
      </w:r>
      <w:r w:rsidRPr="00A54949">
        <w:rPr>
          <w:rFonts w:ascii="Times New Roman" w:hAnsi="Times New Roman" w:cs="Times New Roman"/>
          <w:sz w:val="24"/>
          <w:szCs w:val="24"/>
        </w:rPr>
        <w:tab/>
      </w:r>
    </w:p>
    <w:p w14:paraId="045A9F91" w14:textId="77777777" w:rsidR="00240398" w:rsidRPr="00A54949" w:rsidRDefault="00240398" w:rsidP="00240398">
      <w:pPr>
        <w:pStyle w:val="a3"/>
        <w:spacing w:line="360" w:lineRule="auto"/>
        <w:rPr>
          <w:rFonts w:ascii="Times New Roman" w:hAnsi="Times New Roman" w:cs="Times New Roman"/>
          <w:sz w:val="24"/>
          <w:szCs w:val="24"/>
        </w:rPr>
      </w:pPr>
      <w:r w:rsidRPr="00A54949">
        <w:rPr>
          <w:rFonts w:ascii="Times New Roman" w:hAnsi="Times New Roman" w:cs="Times New Roman"/>
          <w:sz w:val="24"/>
          <w:szCs w:val="24"/>
        </w:rPr>
        <w:t>#9</w:t>
      </w:r>
      <w:r w:rsidRPr="00A54949">
        <w:rPr>
          <w:rFonts w:ascii="Times New Roman" w:hAnsi="Times New Roman" w:cs="Times New Roman"/>
          <w:sz w:val="24"/>
          <w:szCs w:val="24"/>
        </w:rPr>
        <w:tab/>
        <w:t xml:space="preserve">brain OR 'central nervous system' OR 'posterior cranial fossa' OR 'intracranial' </w:t>
      </w:r>
      <w:r w:rsidRPr="00A54949">
        <w:rPr>
          <w:rFonts w:ascii="Times New Roman" w:hAnsi="Times New Roman" w:cs="Times New Roman"/>
          <w:sz w:val="24"/>
          <w:szCs w:val="24"/>
        </w:rPr>
        <w:lastRenderedPageBreak/>
        <w:t>OR 'intra-cranial' OR 'cerebr*' OR 'cerebell*'</w:t>
      </w:r>
      <w:r w:rsidRPr="00A54949">
        <w:rPr>
          <w:rFonts w:ascii="Times New Roman" w:hAnsi="Times New Roman" w:cs="Times New Roman"/>
          <w:sz w:val="24"/>
          <w:szCs w:val="24"/>
        </w:rPr>
        <w:tab/>
      </w:r>
    </w:p>
    <w:p w14:paraId="23A81D86" w14:textId="77777777" w:rsidR="00240398" w:rsidRPr="00A54949" w:rsidRDefault="00240398" w:rsidP="00240398">
      <w:pPr>
        <w:pStyle w:val="a3"/>
        <w:spacing w:line="360" w:lineRule="auto"/>
        <w:rPr>
          <w:rFonts w:ascii="Times New Roman" w:hAnsi="Times New Roman" w:cs="Times New Roman"/>
          <w:sz w:val="24"/>
          <w:szCs w:val="24"/>
        </w:rPr>
      </w:pPr>
      <w:r w:rsidRPr="00A54949">
        <w:rPr>
          <w:rFonts w:ascii="Times New Roman" w:hAnsi="Times New Roman" w:cs="Times New Roman"/>
          <w:sz w:val="24"/>
          <w:szCs w:val="24"/>
        </w:rPr>
        <w:t>#10</w:t>
      </w:r>
      <w:r w:rsidRPr="00A54949">
        <w:rPr>
          <w:rFonts w:ascii="Times New Roman" w:hAnsi="Times New Roman" w:cs="Times New Roman"/>
          <w:sz w:val="24"/>
          <w:szCs w:val="24"/>
        </w:rPr>
        <w:tab/>
        <w:t>#4 OR #5 OR #6 OR #7 OR #8 OR #9</w:t>
      </w:r>
      <w:r w:rsidRPr="00A54949">
        <w:rPr>
          <w:rFonts w:ascii="Times New Roman" w:hAnsi="Times New Roman" w:cs="Times New Roman"/>
          <w:sz w:val="24"/>
          <w:szCs w:val="24"/>
        </w:rPr>
        <w:tab/>
      </w:r>
    </w:p>
    <w:p w14:paraId="038158BA" w14:textId="77777777" w:rsidR="00240398" w:rsidRPr="00A54949" w:rsidRDefault="00240398" w:rsidP="00240398">
      <w:pPr>
        <w:pStyle w:val="a3"/>
        <w:spacing w:line="360" w:lineRule="auto"/>
        <w:rPr>
          <w:rFonts w:ascii="Times New Roman" w:hAnsi="Times New Roman" w:cs="Times New Roman"/>
          <w:sz w:val="24"/>
          <w:szCs w:val="24"/>
        </w:rPr>
      </w:pPr>
      <w:r w:rsidRPr="00A54949">
        <w:rPr>
          <w:rFonts w:ascii="Times New Roman" w:hAnsi="Times New Roman" w:cs="Times New Roman"/>
          <w:sz w:val="24"/>
          <w:szCs w:val="24"/>
        </w:rPr>
        <w:t>#11</w:t>
      </w:r>
      <w:r w:rsidRPr="00A54949">
        <w:rPr>
          <w:rFonts w:ascii="Times New Roman" w:hAnsi="Times New Roman" w:cs="Times New Roman"/>
          <w:sz w:val="24"/>
          <w:szCs w:val="24"/>
        </w:rPr>
        <w:tab/>
        <w:t>MeSH descriptor: [Neoplasm Metastasis] explode all trees</w:t>
      </w:r>
      <w:r w:rsidRPr="00A54949">
        <w:rPr>
          <w:rFonts w:ascii="Times New Roman" w:hAnsi="Times New Roman" w:cs="Times New Roman"/>
          <w:sz w:val="24"/>
          <w:szCs w:val="24"/>
        </w:rPr>
        <w:tab/>
      </w:r>
    </w:p>
    <w:p w14:paraId="14359025" w14:textId="77777777" w:rsidR="00240398" w:rsidRPr="00A54949" w:rsidRDefault="00240398" w:rsidP="00240398">
      <w:pPr>
        <w:pStyle w:val="a3"/>
        <w:spacing w:line="360" w:lineRule="auto"/>
        <w:rPr>
          <w:rFonts w:ascii="Times New Roman" w:hAnsi="Times New Roman" w:cs="Times New Roman"/>
          <w:sz w:val="24"/>
          <w:szCs w:val="24"/>
        </w:rPr>
      </w:pPr>
      <w:r w:rsidRPr="00A54949">
        <w:rPr>
          <w:rFonts w:ascii="Times New Roman" w:hAnsi="Times New Roman" w:cs="Times New Roman"/>
          <w:sz w:val="24"/>
          <w:szCs w:val="24"/>
        </w:rPr>
        <w:t>#12</w:t>
      </w:r>
      <w:r w:rsidRPr="00A54949">
        <w:rPr>
          <w:rFonts w:ascii="Times New Roman" w:hAnsi="Times New Roman" w:cs="Times New Roman"/>
          <w:sz w:val="24"/>
          <w:szCs w:val="24"/>
        </w:rPr>
        <w:tab/>
        <w:t>'Metastas*' OR 'neoplasm metastas*' OR 'secondar*'</w:t>
      </w:r>
      <w:r w:rsidRPr="00A54949">
        <w:rPr>
          <w:rFonts w:ascii="Times New Roman" w:hAnsi="Times New Roman" w:cs="Times New Roman"/>
          <w:sz w:val="24"/>
          <w:szCs w:val="24"/>
        </w:rPr>
        <w:tab/>
      </w:r>
    </w:p>
    <w:p w14:paraId="65E7943C" w14:textId="77777777" w:rsidR="00240398" w:rsidRPr="00A54949" w:rsidRDefault="00240398" w:rsidP="00240398">
      <w:pPr>
        <w:pStyle w:val="a3"/>
        <w:spacing w:line="360" w:lineRule="auto"/>
        <w:rPr>
          <w:rFonts w:ascii="Times New Roman" w:hAnsi="Times New Roman" w:cs="Times New Roman"/>
          <w:sz w:val="24"/>
          <w:szCs w:val="24"/>
        </w:rPr>
      </w:pPr>
      <w:r w:rsidRPr="00A54949">
        <w:rPr>
          <w:rFonts w:ascii="Times New Roman" w:hAnsi="Times New Roman" w:cs="Times New Roman"/>
          <w:sz w:val="24"/>
          <w:szCs w:val="24"/>
        </w:rPr>
        <w:t>#13</w:t>
      </w:r>
      <w:r w:rsidRPr="00A54949">
        <w:rPr>
          <w:rFonts w:ascii="Times New Roman" w:hAnsi="Times New Roman" w:cs="Times New Roman"/>
          <w:sz w:val="24"/>
          <w:szCs w:val="24"/>
        </w:rPr>
        <w:tab/>
        <w:t>#11 OR #12</w:t>
      </w:r>
      <w:r w:rsidRPr="00A54949">
        <w:rPr>
          <w:rFonts w:ascii="Times New Roman" w:hAnsi="Times New Roman" w:cs="Times New Roman"/>
          <w:sz w:val="24"/>
          <w:szCs w:val="24"/>
        </w:rPr>
        <w:tab/>
      </w:r>
    </w:p>
    <w:p w14:paraId="002EB5DD" w14:textId="77777777" w:rsidR="00240398" w:rsidRPr="00825C98" w:rsidRDefault="00240398" w:rsidP="00240398">
      <w:pPr>
        <w:pStyle w:val="a3"/>
        <w:spacing w:line="360" w:lineRule="auto"/>
        <w:ind w:leftChars="0" w:left="502" w:firstLineChars="100" w:firstLine="240"/>
        <w:rPr>
          <w:rFonts w:ascii="Times New Roman" w:hAnsi="Times New Roman" w:cs="Times New Roman"/>
          <w:sz w:val="24"/>
          <w:szCs w:val="24"/>
        </w:rPr>
      </w:pPr>
      <w:r w:rsidRPr="00A54949">
        <w:rPr>
          <w:rFonts w:ascii="Times New Roman" w:hAnsi="Times New Roman" w:cs="Times New Roman"/>
          <w:sz w:val="24"/>
          <w:szCs w:val="24"/>
        </w:rPr>
        <w:t>#14</w:t>
      </w:r>
      <w:r w:rsidRPr="00A54949">
        <w:rPr>
          <w:rFonts w:ascii="Times New Roman" w:hAnsi="Times New Roman" w:cs="Times New Roman"/>
          <w:sz w:val="24"/>
          <w:szCs w:val="24"/>
        </w:rPr>
        <w:tab/>
        <w:t>#3 AND #10 AND #13</w:t>
      </w:r>
    </w:p>
    <w:p w14:paraId="1B03A0A0" w14:textId="77777777" w:rsidR="00240398" w:rsidRPr="00825C98" w:rsidRDefault="00240398" w:rsidP="00240398">
      <w:pPr>
        <w:spacing w:line="360" w:lineRule="auto"/>
        <w:rPr>
          <w:rFonts w:ascii="Times New Roman" w:hAnsi="Times New Roman" w:cs="Times New Roman"/>
          <w:b/>
          <w:sz w:val="24"/>
          <w:szCs w:val="24"/>
        </w:rPr>
      </w:pPr>
      <w:r w:rsidRPr="00825C98">
        <w:rPr>
          <w:rFonts w:ascii="Times New Roman" w:hAnsi="Times New Roman" w:cs="Times New Roman"/>
          <w:b/>
          <w:sz w:val="24"/>
          <w:szCs w:val="24"/>
        </w:rPr>
        <w:t>Full electronic search strategy for the EMBASE database</w:t>
      </w:r>
    </w:p>
    <w:p w14:paraId="7535DC96" w14:textId="77777777" w:rsidR="00240398" w:rsidRPr="00825C98" w:rsidRDefault="00240398" w:rsidP="00240398">
      <w:pPr>
        <w:spacing w:line="360" w:lineRule="auto"/>
        <w:rPr>
          <w:rFonts w:ascii="Times New Roman" w:hAnsi="Times New Roman" w:cs="Times New Roman"/>
          <w:sz w:val="24"/>
          <w:szCs w:val="24"/>
        </w:rPr>
      </w:pPr>
      <w:r w:rsidRPr="00825C98">
        <w:rPr>
          <w:rFonts w:ascii="Times New Roman" w:hAnsi="Times New Roman" w:cs="Times New Roman"/>
          <w:sz w:val="24"/>
          <w:szCs w:val="24"/>
        </w:rPr>
        <w:t>This search was performed via All fields of Quick Search in EMBASE.</w:t>
      </w:r>
    </w:p>
    <w:p w14:paraId="2E5C5324" w14:textId="77777777" w:rsidR="00240398" w:rsidRPr="008476BB" w:rsidRDefault="00240398" w:rsidP="00240398">
      <w:pPr>
        <w:pStyle w:val="1"/>
        <w:numPr>
          <w:ilvl w:val="0"/>
          <w:numId w:val="6"/>
        </w:numPr>
        <w:spacing w:line="360" w:lineRule="auto"/>
      </w:pPr>
      <w:r w:rsidRPr="007D5DD5">
        <w:rPr>
          <w:rFonts w:ascii="Times New Roman" w:hAnsi="Times New Roman" w:cs="Times New Roman"/>
          <w:sz w:val="24"/>
          <w:szCs w:val="24"/>
        </w:rPr>
        <w:t>'mesothelioma'/exp OR 'mesothelial neoplasms' OR 'mesothelioma' OR 'mesotheliomatosis' OR 'neoplasms, mesothelial'</w:t>
      </w:r>
    </w:p>
    <w:p w14:paraId="26EE4E3E" w14:textId="77777777" w:rsidR="00240398" w:rsidRDefault="00240398" w:rsidP="00240398">
      <w:pPr>
        <w:pStyle w:val="a3"/>
        <w:numPr>
          <w:ilvl w:val="0"/>
          <w:numId w:val="6"/>
        </w:numPr>
        <w:spacing w:line="360" w:lineRule="auto"/>
        <w:ind w:leftChars="0"/>
        <w:rPr>
          <w:rFonts w:ascii="Times New Roman" w:hAnsi="Times New Roman" w:cs="Times New Roman"/>
          <w:sz w:val="24"/>
          <w:szCs w:val="24"/>
        </w:rPr>
      </w:pPr>
      <w:r w:rsidRPr="007D5DD5">
        <w:rPr>
          <w:rFonts w:ascii="Times New Roman" w:hAnsi="Times New Roman" w:cs="Times New Roman"/>
          <w:sz w:val="24"/>
          <w:szCs w:val="24"/>
        </w:rPr>
        <w:t>'brain'/exp OR 'brain' OR 'cerebra (brain)' OR 'cerebrum' OR 'encephalon' OR 'central nervous system'/exp OR 'cns' OR 'c.n.s.' OR 'central nerve system' OR 'central nervous system' OR 'nervous system, central' OR 'systema nervosum centrale' OR 'posterior cranial fossa tumor'/exp OR 'brain posterior fossa tumor' OR 'brain posterior fossa tumour' OR 'brain tumor, infratentorial' OR 'brain tumour, infratentorial' OR 'cerebral tumor, infratentorial' OR 'cerebral tumour, infratentorial' OR 'posterior cranial fossa brain tumor' OR 'posterior cranial fossa brain tumour' OR 'posterior cranial fossa tumor' OR 'posterior cranial fossa tumour' OR 'posterior fossa tumor' OR 'posterior fossa tumour' OR 'tumor, posterior cranial fossa' OR 'tumour, posterior cranial fossa' OR 'posterior fossa'/exp OR 'cranial fossa, posterior' OR 'fossa cranii posterior' OR 'fossa posterior' OR 'posterior cerebral fossa' OR 'posterior cranial fossa' OR 'posterior fossa' OR 'posterior fossa, cranial' OR 'posterior skull fossa' OR 'cerebellum'/exp OR 'cerebellum'</w:t>
      </w:r>
    </w:p>
    <w:p w14:paraId="1F3C62EA" w14:textId="77777777" w:rsidR="00240398" w:rsidRDefault="00240398" w:rsidP="00240398">
      <w:pPr>
        <w:pStyle w:val="a3"/>
        <w:numPr>
          <w:ilvl w:val="0"/>
          <w:numId w:val="6"/>
        </w:numPr>
        <w:spacing w:line="360" w:lineRule="auto"/>
        <w:ind w:leftChars="0"/>
        <w:rPr>
          <w:rFonts w:ascii="Times New Roman" w:hAnsi="Times New Roman" w:cs="Times New Roman"/>
          <w:sz w:val="24"/>
          <w:szCs w:val="24"/>
        </w:rPr>
      </w:pPr>
      <w:r w:rsidRPr="007D5DD5">
        <w:rPr>
          <w:rFonts w:ascii="Times New Roman" w:hAnsi="Times New Roman" w:cs="Times New Roman"/>
          <w:sz w:val="24"/>
          <w:szCs w:val="24"/>
        </w:rPr>
        <w:t xml:space="preserve">'metastasis'/exp OR 'cancer cell dissemination' OR 'cancer cell metastasis' OR 'cancer cell spread' OR 'cancer dissemination' OR 'cancer metastasis' OR 'cancer spread' OR 'carcinoma metastasis' OR 'disseminated tumor cell' OR 'disseminated tumour cell' OR 'metastases' OR 'metastasic type' OR 'metastasis' OR 'metastasis formation' OR 'metastatic cancer' OR 'metastatic cancers' OR 'metastatic carcinoma' OR 'metastatic </w:t>
      </w:r>
      <w:r w:rsidRPr="007D5DD5">
        <w:rPr>
          <w:rFonts w:ascii="Times New Roman" w:hAnsi="Times New Roman" w:cs="Times New Roman"/>
          <w:sz w:val="24"/>
          <w:szCs w:val="24"/>
        </w:rPr>
        <w:lastRenderedPageBreak/>
        <w:t>carcinomas' OR 'metastatic disease' OR 'metastatic tumor' OR 'metastatic tumors' OR 'metastatic tumour' OR 'metastatic tumours' OR 'neoplasm metastasis' OR 'neoplastic cell dissemination' OR 'sarcoma metastasis' OR 'secondary cancer' OR 'secondary carcinoma' OR 'tumor dissemination' OR 'tumor metastasis' OR 'tumor migration' OR 'tumor spread' OR 'tumour dissemination' OR 'tumour metastasis' OR 'tumour migration' OR 'tumour spread'</w:t>
      </w:r>
    </w:p>
    <w:p w14:paraId="6AAB5BEF" w14:textId="77777777" w:rsidR="00240398" w:rsidRDefault="00240398" w:rsidP="00240398">
      <w:pPr>
        <w:pStyle w:val="a3"/>
        <w:numPr>
          <w:ilvl w:val="0"/>
          <w:numId w:val="6"/>
        </w:numPr>
        <w:spacing w:line="360" w:lineRule="auto"/>
        <w:ind w:leftChars="0"/>
        <w:rPr>
          <w:rFonts w:ascii="Times New Roman" w:hAnsi="Times New Roman" w:cs="Times New Roman"/>
          <w:sz w:val="24"/>
          <w:szCs w:val="24"/>
        </w:rPr>
      </w:pPr>
      <w:r w:rsidRPr="008476BB">
        <w:rPr>
          <w:rFonts w:ascii="Times New Roman" w:hAnsi="Times New Roman" w:cs="Times New Roman"/>
          <w:sz w:val="24"/>
          <w:szCs w:val="24"/>
        </w:rPr>
        <w:t>[humans]/lim</w:t>
      </w:r>
    </w:p>
    <w:p w14:paraId="4AF2D11E" w14:textId="77777777" w:rsidR="00240398" w:rsidRPr="008476BB" w:rsidRDefault="00240398" w:rsidP="00240398">
      <w:pPr>
        <w:pStyle w:val="a3"/>
        <w:numPr>
          <w:ilvl w:val="0"/>
          <w:numId w:val="6"/>
        </w:numPr>
        <w:spacing w:line="360" w:lineRule="auto"/>
        <w:ind w:leftChars="0"/>
        <w:rPr>
          <w:rFonts w:ascii="Times New Roman" w:hAnsi="Times New Roman" w:cs="Times New Roman"/>
          <w:sz w:val="24"/>
          <w:szCs w:val="24"/>
        </w:rPr>
      </w:pPr>
      <w:r>
        <w:rPr>
          <w:rFonts w:ascii="Times New Roman" w:hAnsi="Times New Roman" w:cs="Times New Roman"/>
          <w:sz w:val="24"/>
          <w:szCs w:val="24"/>
        </w:rPr>
        <w:t>1 AND 2 AND 3 AND 4</w:t>
      </w:r>
    </w:p>
    <w:p w14:paraId="2B3D5FAE" w14:textId="6C8C560C" w:rsidR="00240398" w:rsidRDefault="00240398" w:rsidP="00825C98">
      <w:pPr>
        <w:spacing w:line="360" w:lineRule="auto"/>
        <w:rPr>
          <w:rFonts w:ascii="Times New Roman" w:hAnsi="Times New Roman" w:cs="Times New Roman"/>
          <w:b/>
          <w:sz w:val="24"/>
          <w:szCs w:val="24"/>
        </w:rPr>
      </w:pPr>
    </w:p>
    <w:p w14:paraId="5ECE0145" w14:textId="20139819" w:rsidR="00240398" w:rsidRDefault="00240398" w:rsidP="00825C98">
      <w:pPr>
        <w:spacing w:line="360" w:lineRule="auto"/>
        <w:rPr>
          <w:rFonts w:ascii="Times New Roman" w:hAnsi="Times New Roman" w:cs="Times New Roman"/>
          <w:b/>
          <w:sz w:val="24"/>
          <w:szCs w:val="24"/>
        </w:rPr>
      </w:pPr>
    </w:p>
    <w:p w14:paraId="2ABEBD5E" w14:textId="72738128" w:rsidR="00240398" w:rsidRDefault="00240398" w:rsidP="00825C98">
      <w:pPr>
        <w:spacing w:line="360" w:lineRule="auto"/>
        <w:rPr>
          <w:rFonts w:ascii="Times New Roman" w:hAnsi="Times New Roman" w:cs="Times New Roman"/>
          <w:b/>
          <w:sz w:val="24"/>
          <w:szCs w:val="24"/>
        </w:rPr>
      </w:pPr>
    </w:p>
    <w:p w14:paraId="542EDCB5" w14:textId="77777777" w:rsidR="00240398" w:rsidRPr="00825C98" w:rsidRDefault="00240398" w:rsidP="00825C98">
      <w:pPr>
        <w:spacing w:line="360" w:lineRule="auto"/>
        <w:rPr>
          <w:rFonts w:ascii="Times New Roman" w:hAnsi="Times New Roman" w:cs="Times New Roman"/>
          <w:b/>
          <w:sz w:val="24"/>
          <w:szCs w:val="24"/>
        </w:rPr>
      </w:pPr>
    </w:p>
    <w:sectPr w:rsidR="00240398" w:rsidRPr="00825C98" w:rsidSect="00825C98">
      <w:pgSz w:w="12240" w:h="15840" w:code="1"/>
      <w:pgMar w:top="1440"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0AC4A" w14:textId="77777777" w:rsidR="00113C4E" w:rsidRDefault="00113C4E" w:rsidP="00652C56">
      <w:pPr>
        <w:spacing w:after="0" w:line="240" w:lineRule="auto"/>
      </w:pPr>
      <w:r>
        <w:separator/>
      </w:r>
    </w:p>
  </w:endnote>
  <w:endnote w:type="continuationSeparator" w:id="0">
    <w:p w14:paraId="408F3C04" w14:textId="77777777" w:rsidR="00113C4E" w:rsidRDefault="00113C4E" w:rsidP="00652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roman"/>
    <w:pitch w:val="variable"/>
    <w:sig w:usb0="F7002EFF" w:usb1="19DFFFFF" w:usb2="001BFDD7" w:usb3="00000000" w:csb0="001F007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7EF0F" w14:textId="77777777" w:rsidR="00113C4E" w:rsidRDefault="00113C4E" w:rsidP="00652C56">
      <w:pPr>
        <w:spacing w:after="0" w:line="240" w:lineRule="auto"/>
      </w:pPr>
      <w:r>
        <w:separator/>
      </w:r>
    </w:p>
  </w:footnote>
  <w:footnote w:type="continuationSeparator" w:id="0">
    <w:p w14:paraId="3125A27D" w14:textId="77777777" w:rsidR="00113C4E" w:rsidRDefault="00113C4E" w:rsidP="00652C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F66D1"/>
    <w:multiLevelType w:val="hybridMultilevel"/>
    <w:tmpl w:val="C1BCD27A"/>
    <w:lvl w:ilvl="0" w:tplc="91641D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15:restartNumberingAfterBreak="0">
    <w:nsid w:val="155E7378"/>
    <w:multiLevelType w:val="hybridMultilevel"/>
    <w:tmpl w:val="68E8F5FA"/>
    <w:lvl w:ilvl="0" w:tplc="122A3C0E">
      <w:start w:val="1"/>
      <w:numFmt w:val="decimal"/>
      <w:lvlText w:val="%1."/>
      <w:lvlJc w:val="left"/>
      <w:pPr>
        <w:ind w:left="1120" w:hanging="360"/>
      </w:pPr>
      <w:rPr>
        <w:rFonts w:ascii="Times New Roman" w:eastAsiaTheme="minorEastAsia" w:hAnsi="Times New Roman" w:cs="Times New Roman"/>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15:restartNumberingAfterBreak="0">
    <w:nsid w:val="1E2F1ACF"/>
    <w:multiLevelType w:val="hybridMultilevel"/>
    <w:tmpl w:val="812A8BDE"/>
    <w:lvl w:ilvl="0" w:tplc="0A3C2054">
      <w:start w:val="1"/>
      <w:numFmt w:val="decimal"/>
      <w:lvlText w:val="%1."/>
      <w:lvlJc w:val="left"/>
      <w:pPr>
        <w:ind w:left="593" w:hanging="360"/>
      </w:pPr>
      <w:rPr>
        <w:rFonts w:ascii="Times New Roman" w:eastAsia="함초롬바탕" w:hAnsi="Times New Roman" w:cs="Times New Roman" w:hint="default"/>
        <w:sz w:val="24"/>
      </w:rPr>
    </w:lvl>
    <w:lvl w:ilvl="1" w:tplc="04090019" w:tentative="1">
      <w:start w:val="1"/>
      <w:numFmt w:val="upperLetter"/>
      <w:lvlText w:val="%2."/>
      <w:lvlJc w:val="left"/>
      <w:pPr>
        <w:ind w:left="1033" w:hanging="400"/>
      </w:pPr>
    </w:lvl>
    <w:lvl w:ilvl="2" w:tplc="0409001B" w:tentative="1">
      <w:start w:val="1"/>
      <w:numFmt w:val="lowerRoman"/>
      <w:lvlText w:val="%3."/>
      <w:lvlJc w:val="right"/>
      <w:pPr>
        <w:ind w:left="1433" w:hanging="400"/>
      </w:pPr>
    </w:lvl>
    <w:lvl w:ilvl="3" w:tplc="0409000F" w:tentative="1">
      <w:start w:val="1"/>
      <w:numFmt w:val="decimal"/>
      <w:lvlText w:val="%4."/>
      <w:lvlJc w:val="left"/>
      <w:pPr>
        <w:ind w:left="1833" w:hanging="400"/>
      </w:pPr>
    </w:lvl>
    <w:lvl w:ilvl="4" w:tplc="04090019" w:tentative="1">
      <w:start w:val="1"/>
      <w:numFmt w:val="upperLetter"/>
      <w:lvlText w:val="%5."/>
      <w:lvlJc w:val="left"/>
      <w:pPr>
        <w:ind w:left="2233" w:hanging="400"/>
      </w:pPr>
    </w:lvl>
    <w:lvl w:ilvl="5" w:tplc="0409001B" w:tentative="1">
      <w:start w:val="1"/>
      <w:numFmt w:val="lowerRoman"/>
      <w:lvlText w:val="%6."/>
      <w:lvlJc w:val="right"/>
      <w:pPr>
        <w:ind w:left="2633" w:hanging="400"/>
      </w:pPr>
    </w:lvl>
    <w:lvl w:ilvl="6" w:tplc="0409000F" w:tentative="1">
      <w:start w:val="1"/>
      <w:numFmt w:val="decimal"/>
      <w:lvlText w:val="%7."/>
      <w:lvlJc w:val="left"/>
      <w:pPr>
        <w:ind w:left="3033" w:hanging="400"/>
      </w:pPr>
    </w:lvl>
    <w:lvl w:ilvl="7" w:tplc="04090019" w:tentative="1">
      <w:start w:val="1"/>
      <w:numFmt w:val="upperLetter"/>
      <w:lvlText w:val="%8."/>
      <w:lvlJc w:val="left"/>
      <w:pPr>
        <w:ind w:left="3433" w:hanging="400"/>
      </w:pPr>
    </w:lvl>
    <w:lvl w:ilvl="8" w:tplc="0409001B" w:tentative="1">
      <w:start w:val="1"/>
      <w:numFmt w:val="lowerRoman"/>
      <w:lvlText w:val="%9."/>
      <w:lvlJc w:val="right"/>
      <w:pPr>
        <w:ind w:left="3833" w:hanging="400"/>
      </w:pPr>
    </w:lvl>
  </w:abstractNum>
  <w:abstractNum w:abstractNumId="3" w15:restartNumberingAfterBreak="0">
    <w:nsid w:val="24C0184F"/>
    <w:multiLevelType w:val="hybridMultilevel"/>
    <w:tmpl w:val="EC147338"/>
    <w:lvl w:ilvl="0" w:tplc="46F0B10E">
      <w:start w:val="1957"/>
      <w:numFmt w:val="decimal"/>
      <w:lvlText w:val="%1"/>
      <w:lvlJc w:val="left"/>
      <w:pPr>
        <w:ind w:left="480" w:hanging="48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7ED5C0F"/>
    <w:multiLevelType w:val="hybridMultilevel"/>
    <w:tmpl w:val="BDCEFB0C"/>
    <w:lvl w:ilvl="0" w:tplc="35E6453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 w15:restartNumberingAfterBreak="0">
    <w:nsid w:val="45382A64"/>
    <w:multiLevelType w:val="hybridMultilevel"/>
    <w:tmpl w:val="20D4B5F4"/>
    <w:lvl w:ilvl="0" w:tplc="E50A45C6">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 w15:restartNumberingAfterBreak="0">
    <w:nsid w:val="634B0CEB"/>
    <w:multiLevelType w:val="hybridMultilevel"/>
    <w:tmpl w:val="C1BCD27A"/>
    <w:lvl w:ilvl="0" w:tplc="91641D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num w:numId="1">
    <w:abstractNumId w:val="0"/>
  </w:num>
  <w:num w:numId="2">
    <w:abstractNumId w:val="6"/>
  </w:num>
  <w:num w:numId="3">
    <w:abstractNumId w:val="3"/>
  </w:num>
  <w:num w:numId="4">
    <w:abstractNumId w:val="5"/>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2D5"/>
    <w:rsid w:val="00067966"/>
    <w:rsid w:val="000C4988"/>
    <w:rsid w:val="000C73E6"/>
    <w:rsid w:val="000D5141"/>
    <w:rsid w:val="000F5403"/>
    <w:rsid w:val="00113C4E"/>
    <w:rsid w:val="00120414"/>
    <w:rsid w:val="00170BD8"/>
    <w:rsid w:val="00240398"/>
    <w:rsid w:val="00240FBC"/>
    <w:rsid w:val="00262157"/>
    <w:rsid w:val="002A12E9"/>
    <w:rsid w:val="002E3112"/>
    <w:rsid w:val="002F51F7"/>
    <w:rsid w:val="00317FCD"/>
    <w:rsid w:val="004065D8"/>
    <w:rsid w:val="004D48F9"/>
    <w:rsid w:val="00510F68"/>
    <w:rsid w:val="0059112B"/>
    <w:rsid w:val="005C047F"/>
    <w:rsid w:val="005C1005"/>
    <w:rsid w:val="006071E3"/>
    <w:rsid w:val="00652C56"/>
    <w:rsid w:val="00695119"/>
    <w:rsid w:val="00724640"/>
    <w:rsid w:val="00774A7B"/>
    <w:rsid w:val="00802C96"/>
    <w:rsid w:val="00825C98"/>
    <w:rsid w:val="0089610C"/>
    <w:rsid w:val="008A1404"/>
    <w:rsid w:val="008A6131"/>
    <w:rsid w:val="0090755D"/>
    <w:rsid w:val="0098781C"/>
    <w:rsid w:val="00A51866"/>
    <w:rsid w:val="00A56D85"/>
    <w:rsid w:val="00A66766"/>
    <w:rsid w:val="00A70574"/>
    <w:rsid w:val="00AC1F60"/>
    <w:rsid w:val="00B01B5B"/>
    <w:rsid w:val="00B458B0"/>
    <w:rsid w:val="00B7277C"/>
    <w:rsid w:val="00B7310D"/>
    <w:rsid w:val="00BF2E3B"/>
    <w:rsid w:val="00D15CBB"/>
    <w:rsid w:val="00D55616"/>
    <w:rsid w:val="00D80817"/>
    <w:rsid w:val="00DE2188"/>
    <w:rsid w:val="00EB1EDF"/>
    <w:rsid w:val="00ED54D5"/>
    <w:rsid w:val="00EE28CC"/>
    <w:rsid w:val="00F07134"/>
    <w:rsid w:val="00F628FB"/>
    <w:rsid w:val="00FB72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8A6D85"/>
  <w15:chartTrackingRefBased/>
  <w15:docId w15:val="{E6A5CF74-B778-4BF0-95F3-FD10E914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28FB"/>
    <w:pPr>
      <w:ind w:leftChars="400" w:left="800"/>
    </w:pPr>
  </w:style>
  <w:style w:type="paragraph" w:styleId="a4">
    <w:name w:val="header"/>
    <w:basedOn w:val="a"/>
    <w:link w:val="Char"/>
    <w:uiPriority w:val="99"/>
    <w:unhideWhenUsed/>
    <w:rsid w:val="00652C56"/>
    <w:pPr>
      <w:tabs>
        <w:tab w:val="center" w:pos="4513"/>
        <w:tab w:val="right" w:pos="9026"/>
      </w:tabs>
      <w:snapToGrid w:val="0"/>
    </w:pPr>
  </w:style>
  <w:style w:type="character" w:customStyle="1" w:styleId="Char">
    <w:name w:val="머리글 Char"/>
    <w:basedOn w:val="a0"/>
    <w:link w:val="a4"/>
    <w:uiPriority w:val="99"/>
    <w:rsid w:val="00652C56"/>
  </w:style>
  <w:style w:type="paragraph" w:styleId="a5">
    <w:name w:val="footer"/>
    <w:basedOn w:val="a"/>
    <w:link w:val="Char0"/>
    <w:uiPriority w:val="99"/>
    <w:unhideWhenUsed/>
    <w:rsid w:val="00652C56"/>
    <w:pPr>
      <w:tabs>
        <w:tab w:val="center" w:pos="4513"/>
        <w:tab w:val="right" w:pos="9026"/>
      </w:tabs>
      <w:snapToGrid w:val="0"/>
    </w:pPr>
  </w:style>
  <w:style w:type="character" w:customStyle="1" w:styleId="Char0">
    <w:name w:val="바닥글 Char"/>
    <w:basedOn w:val="a0"/>
    <w:link w:val="a5"/>
    <w:uiPriority w:val="99"/>
    <w:rsid w:val="00652C56"/>
  </w:style>
  <w:style w:type="paragraph" w:customStyle="1" w:styleId="a6">
    <w:name w:val="바탕글"/>
    <w:basedOn w:val="a"/>
    <w:rsid w:val="00240398"/>
    <w:pPr>
      <w:spacing w:after="0" w:line="384" w:lineRule="auto"/>
      <w:textAlignment w:val="baseline"/>
    </w:pPr>
    <w:rPr>
      <w:rFonts w:ascii="함초롬바탕" w:eastAsia="굴림" w:hAnsi="굴림" w:cs="굴림"/>
      <w:color w:val="000000"/>
      <w:kern w:val="0"/>
      <w:szCs w:val="20"/>
    </w:rPr>
  </w:style>
  <w:style w:type="paragraph" w:customStyle="1" w:styleId="1">
    <w:name w:val="바탕글1"/>
    <w:basedOn w:val="a"/>
    <w:rsid w:val="00240398"/>
    <w:pPr>
      <w:spacing w:after="0" w:line="384" w:lineRule="auto"/>
      <w:textAlignment w:val="baseline"/>
    </w:pPr>
    <w:rPr>
      <w:rFonts w:ascii="함초롬바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373937">
      <w:bodyDiv w:val="1"/>
      <w:marLeft w:val="0"/>
      <w:marRight w:val="0"/>
      <w:marTop w:val="0"/>
      <w:marBottom w:val="0"/>
      <w:divBdr>
        <w:top w:val="none" w:sz="0" w:space="0" w:color="auto"/>
        <w:left w:val="none" w:sz="0" w:space="0" w:color="auto"/>
        <w:bottom w:val="none" w:sz="0" w:space="0" w:color="auto"/>
        <w:right w:val="none" w:sz="0" w:space="0" w:color="auto"/>
      </w:divBdr>
    </w:div>
    <w:div w:id="167302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3</Pages>
  <Words>581</Words>
  <Characters>3313</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nmc</dc:creator>
  <cp:keywords/>
  <dc:description/>
  <cp:lastModifiedBy>Author</cp:lastModifiedBy>
  <cp:revision>66</cp:revision>
  <dcterms:created xsi:type="dcterms:W3CDTF">2021-01-18T07:49:00Z</dcterms:created>
  <dcterms:modified xsi:type="dcterms:W3CDTF">2021-12-09T06:51:00Z</dcterms:modified>
</cp:coreProperties>
</file>